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5F4" w:rsidRPr="00B87460" w:rsidRDefault="00392DAE">
      <w:pPr>
        <w:rPr>
          <w:b/>
        </w:rPr>
      </w:pPr>
      <w:r>
        <w:t xml:space="preserve">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5"/>
        <w:gridCol w:w="2076"/>
        <w:gridCol w:w="1959"/>
        <w:gridCol w:w="1871"/>
        <w:gridCol w:w="1590"/>
        <w:gridCol w:w="1551"/>
        <w:gridCol w:w="1872"/>
        <w:gridCol w:w="1461"/>
        <w:gridCol w:w="1547"/>
        <w:gridCol w:w="1558"/>
      </w:tblGrid>
      <w:tr w:rsidR="0055159C" w:rsidRPr="00B87460" w:rsidTr="0014061A">
        <w:tc>
          <w:tcPr>
            <w:tcW w:w="435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2076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ФИО</w:t>
            </w:r>
          </w:p>
        </w:tc>
        <w:tc>
          <w:tcPr>
            <w:tcW w:w="1959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Занимаемая должность</w:t>
            </w:r>
          </w:p>
        </w:tc>
        <w:tc>
          <w:tcPr>
            <w:tcW w:w="1871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Уровень образования</w:t>
            </w:r>
          </w:p>
        </w:tc>
        <w:tc>
          <w:tcPr>
            <w:tcW w:w="1590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 xml:space="preserve">Квалификация </w:t>
            </w:r>
          </w:p>
        </w:tc>
        <w:tc>
          <w:tcPr>
            <w:tcW w:w="1551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Наименование направления подготовки и (или) специальности</w:t>
            </w:r>
          </w:p>
        </w:tc>
        <w:tc>
          <w:tcPr>
            <w:tcW w:w="1872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Повышение квалификации и (или) профессиональная переподготовка</w:t>
            </w:r>
          </w:p>
        </w:tc>
        <w:tc>
          <w:tcPr>
            <w:tcW w:w="1461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Общий стаж работы</w:t>
            </w:r>
          </w:p>
        </w:tc>
        <w:tc>
          <w:tcPr>
            <w:tcW w:w="1547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Стаж работы по специальности</w:t>
            </w:r>
          </w:p>
        </w:tc>
        <w:tc>
          <w:tcPr>
            <w:tcW w:w="1558" w:type="dxa"/>
          </w:tcPr>
          <w:p w:rsidR="00392DAE" w:rsidRPr="00B87460" w:rsidRDefault="00392DAE">
            <w:pPr>
              <w:rPr>
                <w:b/>
                <w:sz w:val="16"/>
                <w:szCs w:val="16"/>
              </w:rPr>
            </w:pPr>
            <w:r w:rsidRPr="00B87460">
              <w:rPr>
                <w:b/>
                <w:sz w:val="16"/>
                <w:szCs w:val="16"/>
              </w:rPr>
              <w:t>Преподаваемые учебные предметы, курсы, дисциплины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76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Ахварова</w:t>
            </w:r>
            <w:proofErr w:type="spellEnd"/>
            <w:r>
              <w:rPr>
                <w:sz w:val="16"/>
                <w:szCs w:val="16"/>
              </w:rPr>
              <w:t xml:space="preserve"> А.А.</w:t>
            </w:r>
          </w:p>
        </w:tc>
        <w:tc>
          <w:tcPr>
            <w:tcW w:w="1959" w:type="dxa"/>
          </w:tcPr>
          <w:p w:rsidR="00392DAE" w:rsidRPr="00392DAE" w:rsidRDefault="003861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392DAE" w:rsidRPr="00392DAE" w:rsidRDefault="00B55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КГПИ</w:t>
            </w:r>
          </w:p>
        </w:tc>
        <w:tc>
          <w:tcPr>
            <w:tcW w:w="1590" w:type="dxa"/>
          </w:tcPr>
          <w:p w:rsidR="00392DAE" w:rsidRPr="00392DAE" w:rsidRDefault="00B55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биологии</w:t>
            </w:r>
          </w:p>
        </w:tc>
        <w:tc>
          <w:tcPr>
            <w:tcW w:w="1551" w:type="dxa"/>
          </w:tcPr>
          <w:p w:rsidR="00392DAE" w:rsidRPr="00392DAE" w:rsidRDefault="00B55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</w:tc>
        <w:tc>
          <w:tcPr>
            <w:tcW w:w="1872" w:type="dxa"/>
          </w:tcPr>
          <w:p w:rsidR="00392DAE" w:rsidRDefault="00B5506C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«Обучение географии в образовательной организации» (НОУ ДПО «Центр социально-гуманитарного образования», 2015 г.</w:t>
            </w:r>
            <w:proofErr w:type="gramEnd"/>
          </w:p>
          <w:p w:rsidR="00B5506C" w:rsidRDefault="00B5506C">
            <w:pPr>
              <w:rPr>
                <w:sz w:val="16"/>
                <w:szCs w:val="16"/>
              </w:rPr>
            </w:pPr>
          </w:p>
          <w:p w:rsidR="00B5506C" w:rsidRPr="00392DAE" w:rsidRDefault="00B55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«Формирование цифровых компетенций учителей </w:t>
            </w:r>
            <w:proofErr w:type="gramStart"/>
            <w:r>
              <w:rPr>
                <w:sz w:val="16"/>
                <w:szCs w:val="16"/>
              </w:rPr>
              <w:t>естественно-научного</w:t>
            </w:r>
            <w:proofErr w:type="gramEnd"/>
            <w:r>
              <w:rPr>
                <w:sz w:val="16"/>
                <w:szCs w:val="16"/>
              </w:rPr>
              <w:t xml:space="preserve"> цикла (биология, география, физика, химия) в условиях глобальной среды электронного обучения» (КФУ), Казань, 2021 г.</w:t>
            </w:r>
          </w:p>
        </w:tc>
        <w:tc>
          <w:tcPr>
            <w:tcW w:w="1461" w:type="dxa"/>
          </w:tcPr>
          <w:p w:rsidR="00392DAE" w:rsidRPr="00392DAE" w:rsidRDefault="005F0E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547" w:type="dxa"/>
          </w:tcPr>
          <w:p w:rsidR="00392DAE" w:rsidRPr="00392DAE" w:rsidRDefault="00952AC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1558" w:type="dxa"/>
          </w:tcPr>
          <w:p w:rsidR="00392DAE" w:rsidRPr="00392DAE" w:rsidRDefault="00B55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География, биология</w:t>
            </w:r>
          </w:p>
        </w:tc>
      </w:tr>
      <w:tr w:rsidR="0055159C" w:rsidRPr="00392DAE" w:rsidTr="0014061A">
        <w:tc>
          <w:tcPr>
            <w:tcW w:w="435" w:type="dxa"/>
          </w:tcPr>
          <w:p w:rsidR="00F03656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76" w:type="dxa"/>
          </w:tcPr>
          <w:p w:rsidR="00F03656" w:rsidRDefault="00F0365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Галимова</w:t>
            </w:r>
            <w:proofErr w:type="spellEnd"/>
            <w:r>
              <w:rPr>
                <w:sz w:val="16"/>
                <w:szCs w:val="16"/>
              </w:rPr>
              <w:t xml:space="preserve"> Ф.Б.</w:t>
            </w:r>
          </w:p>
        </w:tc>
        <w:tc>
          <w:tcPr>
            <w:tcW w:w="1959" w:type="dxa"/>
          </w:tcPr>
          <w:p w:rsidR="00F03656" w:rsidRPr="00392DAE" w:rsidRDefault="003861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F03656" w:rsidRPr="00392DAE" w:rsidRDefault="002D4A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КГУ</w:t>
            </w:r>
          </w:p>
        </w:tc>
        <w:tc>
          <w:tcPr>
            <w:tcW w:w="1590" w:type="dxa"/>
          </w:tcPr>
          <w:p w:rsidR="00F03656" w:rsidRPr="00392DAE" w:rsidRDefault="002D4A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 татарского языка и литературы</w:t>
            </w:r>
          </w:p>
        </w:tc>
        <w:tc>
          <w:tcPr>
            <w:tcW w:w="1551" w:type="dxa"/>
          </w:tcPr>
          <w:p w:rsidR="00F03656" w:rsidRPr="00392DAE" w:rsidRDefault="002D4A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Филология. Татарский язык и литература</w:t>
            </w:r>
          </w:p>
        </w:tc>
        <w:tc>
          <w:tcPr>
            <w:tcW w:w="1872" w:type="dxa"/>
          </w:tcPr>
          <w:p w:rsidR="00F03656" w:rsidRPr="00392DAE" w:rsidRDefault="002D4A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«Современные педагогические технологии в преподавании родного (татарского) языка и литературы в русскоязычной аудитории» (Институт филологии и межкультурной коммуникации КФУ), Казань, 2021 г</w:t>
            </w:r>
          </w:p>
        </w:tc>
        <w:tc>
          <w:tcPr>
            <w:tcW w:w="1461" w:type="dxa"/>
          </w:tcPr>
          <w:p w:rsidR="00F03656" w:rsidRPr="00392DAE" w:rsidRDefault="005F0E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1547" w:type="dxa"/>
          </w:tcPr>
          <w:p w:rsidR="00F03656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1558" w:type="dxa"/>
          </w:tcPr>
          <w:p w:rsidR="00F03656" w:rsidRPr="00392DAE" w:rsidRDefault="002D4A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Родной (татарский) язык и литература</w:t>
            </w:r>
          </w:p>
        </w:tc>
      </w:tr>
      <w:tr w:rsidR="0055159C" w:rsidRPr="00392DAE" w:rsidTr="0014061A">
        <w:tc>
          <w:tcPr>
            <w:tcW w:w="435" w:type="dxa"/>
          </w:tcPr>
          <w:p w:rsidR="00F03656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076" w:type="dxa"/>
          </w:tcPr>
          <w:p w:rsidR="00F03656" w:rsidRDefault="00F0365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Гатауллина</w:t>
            </w:r>
            <w:proofErr w:type="spellEnd"/>
            <w:r>
              <w:rPr>
                <w:sz w:val="16"/>
                <w:szCs w:val="16"/>
              </w:rPr>
              <w:t xml:space="preserve"> Х.С.</w:t>
            </w:r>
          </w:p>
        </w:tc>
        <w:tc>
          <w:tcPr>
            <w:tcW w:w="1959" w:type="dxa"/>
          </w:tcPr>
          <w:p w:rsidR="00F03656" w:rsidRPr="00392DAE" w:rsidRDefault="003861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F03656" w:rsidRPr="00392DAE" w:rsidRDefault="00B47C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ТГГПУ</w:t>
            </w:r>
          </w:p>
        </w:tc>
        <w:tc>
          <w:tcPr>
            <w:tcW w:w="1590" w:type="dxa"/>
          </w:tcPr>
          <w:p w:rsidR="00F03656" w:rsidRPr="00392DAE" w:rsidRDefault="00927A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1551" w:type="dxa"/>
          </w:tcPr>
          <w:p w:rsidR="00F03656" w:rsidRPr="00392DAE" w:rsidRDefault="00B47C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872" w:type="dxa"/>
          </w:tcPr>
          <w:p w:rsidR="00F03656" w:rsidRPr="00392DAE" w:rsidRDefault="00B47C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направления формирования и оценки образовательных результатов младших школьников в условиях ФГОС» (ИРО РТ), Казань, 2020 г.</w:t>
            </w:r>
          </w:p>
        </w:tc>
        <w:tc>
          <w:tcPr>
            <w:tcW w:w="1461" w:type="dxa"/>
          </w:tcPr>
          <w:p w:rsidR="00F03656" w:rsidRPr="00392DAE" w:rsidRDefault="005F0E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547" w:type="dxa"/>
          </w:tcPr>
          <w:p w:rsidR="00F03656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558" w:type="dxa"/>
          </w:tcPr>
          <w:p w:rsidR="00F03656" w:rsidRPr="00392DAE" w:rsidRDefault="00B47C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 (4 класс)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076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Загидуллин</w:t>
            </w:r>
            <w:proofErr w:type="spellEnd"/>
            <w:r>
              <w:rPr>
                <w:sz w:val="16"/>
                <w:szCs w:val="16"/>
              </w:rPr>
              <w:t xml:space="preserve"> Р.Р.</w:t>
            </w:r>
          </w:p>
        </w:tc>
        <w:tc>
          <w:tcPr>
            <w:tcW w:w="1959" w:type="dxa"/>
          </w:tcPr>
          <w:p w:rsidR="00392DAE" w:rsidRP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392DAE" w:rsidRPr="00392DAE" w:rsidRDefault="00A91439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Высшее</w:t>
            </w:r>
            <w:proofErr w:type="gramEnd"/>
            <w:r>
              <w:rPr>
                <w:sz w:val="16"/>
                <w:szCs w:val="16"/>
              </w:rPr>
              <w:t xml:space="preserve">, Казанский государственный педагогический университет </w:t>
            </w:r>
          </w:p>
        </w:tc>
        <w:tc>
          <w:tcPr>
            <w:tcW w:w="1590" w:type="dxa"/>
          </w:tcPr>
          <w:p w:rsid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1.Педагог по физической культуре и спорту</w:t>
            </w:r>
          </w:p>
          <w:p w:rsidR="00A91439" w:rsidRP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2.Информационные технологии в образовании</w:t>
            </w:r>
          </w:p>
        </w:tc>
        <w:tc>
          <w:tcPr>
            <w:tcW w:w="1551" w:type="dxa"/>
          </w:tcPr>
          <w:p w:rsid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1.Физическая культура и спорт</w:t>
            </w:r>
          </w:p>
          <w:p w:rsidR="00A91439" w:rsidRP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2.Образование и педагогика</w:t>
            </w:r>
          </w:p>
        </w:tc>
        <w:tc>
          <w:tcPr>
            <w:tcW w:w="1872" w:type="dxa"/>
          </w:tcPr>
          <w:p w:rsidR="00392DAE" w:rsidRDefault="00A914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Профессиональная переподготовка по направлению «Информационные технологии в образовании» (КФУ ДПП) – 2014 г.</w:t>
            </w:r>
          </w:p>
          <w:p w:rsidR="00A91439" w:rsidRDefault="00A91439">
            <w:pPr>
              <w:rPr>
                <w:sz w:val="16"/>
                <w:szCs w:val="16"/>
              </w:rPr>
            </w:pPr>
          </w:p>
          <w:p w:rsidR="00063448" w:rsidRDefault="00063448" w:rsidP="000634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«Практические вопросы использования </w:t>
            </w:r>
            <w:r>
              <w:rPr>
                <w:sz w:val="16"/>
                <w:szCs w:val="16"/>
              </w:rPr>
              <w:lastRenderedPageBreak/>
              <w:t>электронных образовательных ресурсов» (ГАОУ ДПО ИРО РТ), Казань, 2019 г.</w:t>
            </w:r>
          </w:p>
          <w:p w:rsidR="00063448" w:rsidRDefault="00063448">
            <w:pPr>
              <w:rPr>
                <w:sz w:val="16"/>
                <w:szCs w:val="16"/>
              </w:rPr>
            </w:pPr>
          </w:p>
          <w:p w:rsidR="00A91439" w:rsidRDefault="00A91439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«Современные технологии развития высокотехнологических предметных навыков обучающихся предметной области «Информатика» (ФГ АУ «Фонд новых форм развития образования», Москва, 2020 г.</w:t>
            </w:r>
            <w:proofErr w:type="gramEnd"/>
          </w:p>
          <w:p w:rsidR="00A91439" w:rsidRPr="00392DAE" w:rsidRDefault="00A91439" w:rsidP="00063448">
            <w:pPr>
              <w:rPr>
                <w:sz w:val="16"/>
                <w:szCs w:val="16"/>
              </w:rPr>
            </w:pP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19</w:t>
            </w:r>
          </w:p>
        </w:tc>
        <w:tc>
          <w:tcPr>
            <w:tcW w:w="1547" w:type="dxa"/>
          </w:tcPr>
          <w:p w:rsidR="00392DAE" w:rsidRPr="00392DAE" w:rsidRDefault="005F0E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558" w:type="dxa"/>
          </w:tcPr>
          <w:p w:rsidR="00392DAE" w:rsidRPr="00392DAE" w:rsidRDefault="0044742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культура, информатика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</w:t>
            </w:r>
          </w:p>
        </w:tc>
        <w:tc>
          <w:tcPr>
            <w:tcW w:w="2076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Загидуллина</w:t>
            </w:r>
            <w:proofErr w:type="spellEnd"/>
            <w:r>
              <w:rPr>
                <w:sz w:val="16"/>
                <w:szCs w:val="16"/>
              </w:rPr>
              <w:t xml:space="preserve"> И.К.</w:t>
            </w:r>
          </w:p>
        </w:tc>
        <w:tc>
          <w:tcPr>
            <w:tcW w:w="1959" w:type="dxa"/>
          </w:tcPr>
          <w:p w:rsidR="00392DAE" w:rsidRPr="00392DAE" w:rsidRDefault="00927A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</w:t>
            </w:r>
            <w:r w:rsidR="00FB306C">
              <w:rPr>
                <w:sz w:val="16"/>
                <w:szCs w:val="16"/>
              </w:rPr>
              <w:t>, ЕГПИ</w:t>
            </w:r>
          </w:p>
        </w:tc>
        <w:tc>
          <w:tcPr>
            <w:tcW w:w="1590" w:type="dxa"/>
          </w:tcPr>
          <w:p w:rsidR="00392DAE" w:rsidRPr="00392DAE" w:rsidRDefault="00FB3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русского языка и литературы, татарского языка и литературы</w:t>
            </w:r>
          </w:p>
        </w:tc>
        <w:tc>
          <w:tcPr>
            <w:tcW w:w="1551" w:type="dxa"/>
          </w:tcPr>
          <w:p w:rsidR="00392DAE" w:rsidRPr="00392DAE" w:rsidRDefault="00FB3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Филология </w:t>
            </w:r>
          </w:p>
        </w:tc>
        <w:tc>
          <w:tcPr>
            <w:tcW w:w="1872" w:type="dxa"/>
          </w:tcPr>
          <w:p w:rsidR="00FB306C" w:rsidRDefault="00FB3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«Формирование цифровых компетенций учителей социально – гуманитарного цикла в условиях глобальной среды электронного обучения» (КФУ), Казань, 2019 г.</w:t>
            </w:r>
          </w:p>
          <w:p w:rsidR="00FB306C" w:rsidRDefault="00FB306C">
            <w:pPr>
              <w:rPr>
                <w:sz w:val="16"/>
                <w:szCs w:val="16"/>
              </w:rPr>
            </w:pPr>
          </w:p>
          <w:p w:rsidR="00392DAE" w:rsidRPr="00392DAE" w:rsidRDefault="00FB3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«Психолого – педагогическое сопровождение системы воспитательной деятельности класса в условиях реализации ФГОС» (ИРО РТ), Казань, 2020 г.</w:t>
            </w: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558" w:type="dxa"/>
          </w:tcPr>
          <w:p w:rsidR="00392DAE" w:rsidRPr="00392DAE" w:rsidRDefault="00FB30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Русский язык, литература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076" w:type="dxa"/>
          </w:tcPr>
          <w:p w:rsidR="00F03656" w:rsidRPr="00F03656" w:rsidRDefault="00F03656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Касимов</w:t>
            </w:r>
            <w:proofErr w:type="spellEnd"/>
            <w:r w:rsidRPr="00F03656">
              <w:rPr>
                <w:sz w:val="16"/>
                <w:szCs w:val="16"/>
              </w:rPr>
              <w:t xml:space="preserve"> И.Р.</w:t>
            </w:r>
          </w:p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392DAE" w:rsidRPr="00392DAE" w:rsidRDefault="00927A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КФУ</w:t>
            </w:r>
          </w:p>
        </w:tc>
        <w:tc>
          <w:tcPr>
            <w:tcW w:w="1590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математики и информатики</w:t>
            </w:r>
          </w:p>
        </w:tc>
        <w:tc>
          <w:tcPr>
            <w:tcW w:w="1551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Математика с дополнительной специальностью</w:t>
            </w:r>
          </w:p>
        </w:tc>
        <w:tc>
          <w:tcPr>
            <w:tcW w:w="1872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«Совершенствование предметных и методических компетенций педагогических работников в рамках реализации федерального проекта «Учитель будущего»» (Академия реализации государственной </w:t>
            </w:r>
            <w:proofErr w:type="gramStart"/>
            <w:r>
              <w:rPr>
                <w:sz w:val="16"/>
                <w:szCs w:val="16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>
              <w:rPr>
                <w:sz w:val="16"/>
                <w:szCs w:val="16"/>
              </w:rPr>
              <w:t xml:space="preserve"> РФ), Москва, 2020 г.</w:t>
            </w:r>
          </w:p>
        </w:tc>
        <w:tc>
          <w:tcPr>
            <w:tcW w:w="1461" w:type="dxa"/>
          </w:tcPr>
          <w:p w:rsidR="00392DAE" w:rsidRPr="00392DAE" w:rsidRDefault="005F0E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AB3DDB">
              <w:rPr>
                <w:sz w:val="16"/>
                <w:szCs w:val="16"/>
              </w:rPr>
              <w:t>10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558" w:type="dxa"/>
          </w:tcPr>
          <w:p w:rsidR="00392DAE" w:rsidRPr="00392DAE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Математика 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2076" w:type="dxa"/>
          </w:tcPr>
          <w:p w:rsidR="00F03656" w:rsidRPr="00F03656" w:rsidRDefault="00F03656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Касимова</w:t>
            </w:r>
            <w:proofErr w:type="spellEnd"/>
            <w:r w:rsidRPr="00F03656">
              <w:rPr>
                <w:sz w:val="16"/>
                <w:szCs w:val="16"/>
              </w:rPr>
              <w:t xml:space="preserve"> Л.А.</w:t>
            </w:r>
          </w:p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392DAE" w:rsidRPr="00392DAE" w:rsidRDefault="004B4A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392DAE" w:rsidRPr="00392DAE" w:rsidRDefault="004B4A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Средне-специальное, Казанский </w:t>
            </w:r>
            <w:r>
              <w:rPr>
                <w:sz w:val="16"/>
                <w:szCs w:val="16"/>
              </w:rPr>
              <w:lastRenderedPageBreak/>
              <w:t>индустриально – педагогический техникум</w:t>
            </w:r>
          </w:p>
        </w:tc>
        <w:tc>
          <w:tcPr>
            <w:tcW w:w="1590" w:type="dxa"/>
          </w:tcPr>
          <w:p w:rsidR="00392DAE" w:rsidRPr="00392DAE" w:rsidRDefault="004B4A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Мастер производственного </w:t>
            </w:r>
            <w:r>
              <w:rPr>
                <w:sz w:val="16"/>
                <w:szCs w:val="16"/>
              </w:rPr>
              <w:lastRenderedPageBreak/>
              <w:t>обучения</w:t>
            </w:r>
          </w:p>
        </w:tc>
        <w:tc>
          <w:tcPr>
            <w:tcW w:w="1551" w:type="dxa"/>
          </w:tcPr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392DAE" w:rsidRDefault="003375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Профессиональная переподготовка по </w:t>
            </w:r>
            <w:r>
              <w:rPr>
                <w:sz w:val="16"/>
                <w:szCs w:val="16"/>
              </w:rPr>
              <w:lastRenderedPageBreak/>
              <w:t>направлению «Технология» с правом преподавания предмета «Изобразительное искусство» ФГАОУ ВО КФУ, 2016 г.</w:t>
            </w:r>
          </w:p>
          <w:p w:rsidR="00337588" w:rsidRDefault="00337588">
            <w:pPr>
              <w:rPr>
                <w:sz w:val="16"/>
                <w:szCs w:val="16"/>
              </w:rPr>
            </w:pPr>
          </w:p>
          <w:p w:rsidR="00337588" w:rsidRDefault="003375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«Совершенствование ключевых компетентностей учителей предметных областей «Искусство», «Технология» (ФГАОУ ВО КФУ), Казань, 2019 г.</w:t>
            </w:r>
          </w:p>
          <w:p w:rsidR="00337588" w:rsidRPr="00392DAE" w:rsidRDefault="00337588">
            <w:pPr>
              <w:rPr>
                <w:sz w:val="16"/>
                <w:szCs w:val="16"/>
              </w:rPr>
            </w:pP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29</w:t>
            </w:r>
          </w:p>
        </w:tc>
        <w:tc>
          <w:tcPr>
            <w:tcW w:w="1547" w:type="dxa"/>
          </w:tcPr>
          <w:p w:rsidR="00392DAE" w:rsidRPr="00392DAE" w:rsidRDefault="007173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1558" w:type="dxa"/>
          </w:tcPr>
          <w:p w:rsidR="00392DAE" w:rsidRPr="00392DAE" w:rsidRDefault="003375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Технология, </w:t>
            </w:r>
            <w:proofErr w:type="gramStart"/>
            <w:r>
              <w:rPr>
                <w:sz w:val="16"/>
                <w:szCs w:val="16"/>
              </w:rPr>
              <w:t>ИЗО</w:t>
            </w:r>
            <w:proofErr w:type="gramEnd"/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2076" w:type="dxa"/>
          </w:tcPr>
          <w:p w:rsidR="00F03656" w:rsidRPr="00F03656" w:rsidRDefault="00F03656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Касимов</w:t>
            </w:r>
            <w:proofErr w:type="spellEnd"/>
            <w:r w:rsidRPr="00F03656">
              <w:rPr>
                <w:sz w:val="16"/>
                <w:szCs w:val="16"/>
              </w:rPr>
              <w:t xml:space="preserve"> Р.Г.</w:t>
            </w:r>
          </w:p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392DAE" w:rsidRPr="00392DAE" w:rsidRDefault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392DAE" w:rsidRPr="00392DAE" w:rsidRDefault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КГПИ</w:t>
            </w:r>
          </w:p>
        </w:tc>
        <w:tc>
          <w:tcPr>
            <w:tcW w:w="1590" w:type="dxa"/>
          </w:tcPr>
          <w:p w:rsidR="00392DAE" w:rsidRPr="00392DAE" w:rsidRDefault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физической культуры</w:t>
            </w:r>
          </w:p>
        </w:tc>
        <w:tc>
          <w:tcPr>
            <w:tcW w:w="1551" w:type="dxa"/>
          </w:tcPr>
          <w:p w:rsidR="00392DAE" w:rsidRPr="00392DAE" w:rsidRDefault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1872" w:type="dxa"/>
          </w:tcPr>
          <w:p w:rsidR="00392DAE" w:rsidRDefault="00CB7954" w:rsidP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1.Учитель, преподаватель ОБЖ. Преподавание ОЮЖ в общео</w:t>
            </w:r>
            <w:r w:rsidR="00DC067A">
              <w:rPr>
                <w:sz w:val="16"/>
                <w:szCs w:val="16"/>
              </w:rPr>
              <w:t>бразовательной организации (</w:t>
            </w:r>
            <w:r>
              <w:rPr>
                <w:sz w:val="16"/>
                <w:szCs w:val="16"/>
              </w:rPr>
              <w:t>«Столичный учебный центр»), Москва, 2018 г.</w:t>
            </w:r>
          </w:p>
          <w:p w:rsidR="00CB7954" w:rsidRDefault="00DC067A" w:rsidP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Учитель музыки («Центр повышения квалификации и переподготовки»,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расноярск</w:t>
            </w:r>
            <w:proofErr w:type="spellEnd"/>
            <w:r>
              <w:rPr>
                <w:sz w:val="16"/>
                <w:szCs w:val="16"/>
              </w:rPr>
              <w:t>, 2021 г.</w:t>
            </w:r>
          </w:p>
          <w:p w:rsidR="00DC067A" w:rsidRDefault="00DC067A" w:rsidP="00CB7954">
            <w:pPr>
              <w:rPr>
                <w:sz w:val="16"/>
                <w:szCs w:val="16"/>
              </w:rPr>
            </w:pPr>
          </w:p>
          <w:p w:rsidR="00DC067A" w:rsidRPr="00CB7954" w:rsidRDefault="00DC067A" w:rsidP="00CB79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«Инклюзивное образование обучающихся с ОВЗ в условиях реализации ФГОС» (ГАОУ ДПО ИРО РТ), Казань, 2021 г.</w:t>
            </w: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558" w:type="dxa"/>
          </w:tcPr>
          <w:p w:rsidR="00392DAE" w:rsidRPr="00392DAE" w:rsidRDefault="00DC067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культура, ОБЖ, музыка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2076" w:type="dxa"/>
          </w:tcPr>
          <w:p w:rsidR="00F03656" w:rsidRPr="00F03656" w:rsidRDefault="00F03656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Муртазина</w:t>
            </w:r>
            <w:proofErr w:type="spellEnd"/>
            <w:r w:rsidRPr="00F03656">
              <w:rPr>
                <w:sz w:val="16"/>
                <w:szCs w:val="16"/>
              </w:rPr>
              <w:t xml:space="preserve"> Л.Х.</w:t>
            </w:r>
          </w:p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392DAE" w:rsidRPr="00392DAE" w:rsidRDefault="00927A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392DAE" w:rsidRPr="00392DAE" w:rsidRDefault="00B722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ТГГИ</w:t>
            </w:r>
          </w:p>
        </w:tc>
        <w:tc>
          <w:tcPr>
            <w:tcW w:w="1590" w:type="dxa"/>
          </w:tcPr>
          <w:p w:rsidR="00392DAE" w:rsidRPr="00392DAE" w:rsidRDefault="00B722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английского и татарского  языков</w:t>
            </w:r>
          </w:p>
        </w:tc>
        <w:tc>
          <w:tcPr>
            <w:tcW w:w="1551" w:type="dxa"/>
          </w:tcPr>
          <w:p w:rsidR="00392DAE" w:rsidRPr="00392DAE" w:rsidRDefault="00D14B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Филология </w:t>
            </w:r>
          </w:p>
        </w:tc>
        <w:tc>
          <w:tcPr>
            <w:tcW w:w="1872" w:type="dxa"/>
          </w:tcPr>
          <w:p w:rsidR="00D14BCB" w:rsidRDefault="00D14B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Профессиональная переподготовка ФГБОУ ВО «</w:t>
            </w:r>
            <w:proofErr w:type="spellStart"/>
            <w:r>
              <w:rPr>
                <w:sz w:val="16"/>
                <w:szCs w:val="16"/>
              </w:rPr>
              <w:t>Набережночелнинский</w:t>
            </w:r>
            <w:proofErr w:type="spellEnd"/>
            <w:r>
              <w:rPr>
                <w:sz w:val="16"/>
                <w:szCs w:val="16"/>
              </w:rPr>
              <w:t xml:space="preserve"> государственный педагогический университет», учитель немецкого языка, 2019 г.</w:t>
            </w:r>
          </w:p>
          <w:p w:rsidR="00D14BCB" w:rsidRDefault="00D14BCB">
            <w:pPr>
              <w:rPr>
                <w:sz w:val="16"/>
                <w:szCs w:val="16"/>
              </w:rPr>
            </w:pPr>
          </w:p>
          <w:p w:rsidR="00392DAE" w:rsidRDefault="00D14B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«Совершенствование </w:t>
            </w:r>
            <w:proofErr w:type="spellStart"/>
            <w:r>
              <w:rPr>
                <w:sz w:val="16"/>
                <w:szCs w:val="16"/>
              </w:rPr>
              <w:t>лингвадидактических</w:t>
            </w:r>
            <w:proofErr w:type="spellEnd"/>
            <w:r>
              <w:rPr>
                <w:sz w:val="16"/>
                <w:szCs w:val="16"/>
              </w:rPr>
              <w:t xml:space="preserve"> и методических аспектов языковой компетенции учителей иностранного языка» (АПК), Арск, 2020 г.</w:t>
            </w:r>
          </w:p>
          <w:p w:rsidR="00E733B1" w:rsidRPr="00392DAE" w:rsidRDefault="00E733B1">
            <w:pPr>
              <w:rPr>
                <w:sz w:val="16"/>
                <w:szCs w:val="16"/>
              </w:rPr>
            </w:pP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558" w:type="dxa"/>
          </w:tcPr>
          <w:p w:rsidR="00392DAE" w:rsidRPr="00392DAE" w:rsidRDefault="009056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Иностранный язык (англ.), второй иностранный язык (немецкий)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10</w:t>
            </w:r>
          </w:p>
        </w:tc>
        <w:tc>
          <w:tcPr>
            <w:tcW w:w="2076" w:type="dxa"/>
          </w:tcPr>
          <w:p w:rsidR="00F03656" w:rsidRPr="00F03656" w:rsidRDefault="00F03656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Низамиева</w:t>
            </w:r>
            <w:proofErr w:type="spellEnd"/>
            <w:r w:rsidRPr="00F03656">
              <w:rPr>
                <w:sz w:val="16"/>
                <w:szCs w:val="16"/>
              </w:rPr>
              <w:t xml:space="preserve"> Л.Р.</w:t>
            </w:r>
          </w:p>
          <w:p w:rsidR="00392DAE" w:rsidRPr="00392DAE" w:rsidRDefault="00392DAE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ТГГПУ</w:t>
            </w:r>
          </w:p>
        </w:tc>
        <w:tc>
          <w:tcPr>
            <w:tcW w:w="1590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1551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872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проблемы повышения качества начального образования в современных условиях» (ГАОУ ДПО ИРО РТ), Казань, 2021 г.</w:t>
            </w: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558" w:type="dxa"/>
          </w:tcPr>
          <w:p w:rsidR="00392DAE" w:rsidRPr="00392DAE" w:rsidRDefault="007A6A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 (2 класс)</w:t>
            </w:r>
          </w:p>
        </w:tc>
      </w:tr>
      <w:tr w:rsidR="0055159C" w:rsidRPr="00392DAE" w:rsidTr="0014061A">
        <w:tc>
          <w:tcPr>
            <w:tcW w:w="435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2076" w:type="dxa"/>
          </w:tcPr>
          <w:p w:rsidR="00392DAE" w:rsidRPr="00392DAE" w:rsidRDefault="00F03656">
            <w:pPr>
              <w:rPr>
                <w:sz w:val="16"/>
                <w:szCs w:val="16"/>
              </w:rPr>
            </w:pPr>
            <w:r w:rsidRPr="00F03656">
              <w:rPr>
                <w:sz w:val="16"/>
                <w:szCs w:val="16"/>
              </w:rPr>
              <w:t>Николаева А.М.</w:t>
            </w:r>
          </w:p>
        </w:tc>
        <w:tc>
          <w:tcPr>
            <w:tcW w:w="1959" w:type="dxa"/>
          </w:tcPr>
          <w:p w:rsidR="00392DAE" w:rsidRPr="00392DAE" w:rsidRDefault="00E004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392DAE" w:rsidRPr="00392DAE" w:rsidRDefault="00E004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КГПУ</w:t>
            </w:r>
          </w:p>
        </w:tc>
        <w:tc>
          <w:tcPr>
            <w:tcW w:w="1590" w:type="dxa"/>
          </w:tcPr>
          <w:p w:rsidR="00392DAE" w:rsidRPr="00392DAE" w:rsidRDefault="00E004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татарского языка и литературы</w:t>
            </w:r>
          </w:p>
        </w:tc>
        <w:tc>
          <w:tcPr>
            <w:tcW w:w="1551" w:type="dxa"/>
          </w:tcPr>
          <w:p w:rsidR="00392DAE" w:rsidRPr="00392DAE" w:rsidRDefault="00E004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Татарский язык и литература</w:t>
            </w:r>
          </w:p>
        </w:tc>
        <w:tc>
          <w:tcPr>
            <w:tcW w:w="1872" w:type="dxa"/>
          </w:tcPr>
          <w:p w:rsidR="00392DAE" w:rsidRPr="00392DAE" w:rsidRDefault="004915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«Современные педагогические технологии в преподавании родного (татарского) языка и литературы в русскоязычной аудитории» (Институт филологии и межкультурной коммуникации КФУ), Казань, 2021 г</w:t>
            </w:r>
          </w:p>
        </w:tc>
        <w:tc>
          <w:tcPr>
            <w:tcW w:w="1461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547" w:type="dxa"/>
          </w:tcPr>
          <w:p w:rsidR="00392DAE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558" w:type="dxa"/>
          </w:tcPr>
          <w:p w:rsidR="00392DAE" w:rsidRPr="00392DAE" w:rsidRDefault="00E004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Родной (татарский) язык и литература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r w:rsidRPr="00F03656">
              <w:rPr>
                <w:sz w:val="16"/>
                <w:szCs w:val="16"/>
              </w:rPr>
              <w:t>Петрова И.Р.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893C5B" w:rsidRPr="00392DAE" w:rsidRDefault="00893C5B" w:rsidP="00C32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ТГГПУ</w:t>
            </w:r>
          </w:p>
        </w:tc>
        <w:tc>
          <w:tcPr>
            <w:tcW w:w="1590" w:type="dxa"/>
          </w:tcPr>
          <w:p w:rsidR="00893C5B" w:rsidRPr="00392DAE" w:rsidRDefault="00893C5B" w:rsidP="00C32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1551" w:type="dxa"/>
          </w:tcPr>
          <w:p w:rsidR="00893C5B" w:rsidRPr="00392DAE" w:rsidRDefault="00893C5B" w:rsidP="00C32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872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проблемы повышения качества начального образования в современных условиях» (ИРО РТ), Казань, 2021 г.</w:t>
            </w:r>
          </w:p>
        </w:tc>
        <w:tc>
          <w:tcPr>
            <w:tcW w:w="1461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547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558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 (1 класс)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r w:rsidRPr="00F03656">
              <w:rPr>
                <w:sz w:val="16"/>
                <w:szCs w:val="16"/>
              </w:rPr>
              <w:t>Тихонова Э.И.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E733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871" w:type="dxa"/>
          </w:tcPr>
          <w:p w:rsidR="00893C5B" w:rsidRPr="00392DAE" w:rsidRDefault="00E733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КФУ</w:t>
            </w:r>
          </w:p>
        </w:tc>
        <w:tc>
          <w:tcPr>
            <w:tcW w:w="1590" w:type="dxa"/>
          </w:tcPr>
          <w:p w:rsidR="00893C5B" w:rsidRPr="00392DAE" w:rsidRDefault="000157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Бакалавр </w:t>
            </w:r>
          </w:p>
        </w:tc>
        <w:tc>
          <w:tcPr>
            <w:tcW w:w="1551" w:type="dxa"/>
          </w:tcPr>
          <w:p w:rsidR="00893C5B" w:rsidRPr="00392DAE" w:rsidRDefault="000157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Педагогическое образование с двумя профилями подготовки (физика, математика)</w:t>
            </w:r>
          </w:p>
        </w:tc>
        <w:tc>
          <w:tcPr>
            <w:tcW w:w="1872" w:type="dxa"/>
          </w:tcPr>
          <w:p w:rsidR="00893C5B" w:rsidRPr="00392DAE" w:rsidRDefault="000157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61" w:type="dxa"/>
          </w:tcPr>
          <w:p w:rsidR="00893C5B" w:rsidRPr="00392DAE" w:rsidRDefault="00E733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547" w:type="dxa"/>
          </w:tcPr>
          <w:p w:rsidR="00893C5B" w:rsidRPr="00392DAE" w:rsidRDefault="00E733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558" w:type="dxa"/>
          </w:tcPr>
          <w:p w:rsidR="00893C5B" w:rsidRPr="00392DAE" w:rsidRDefault="00E733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Физика, математика 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Фахрутдинова</w:t>
            </w:r>
            <w:proofErr w:type="spellEnd"/>
            <w:r w:rsidRPr="00F03656">
              <w:rPr>
                <w:sz w:val="16"/>
                <w:szCs w:val="16"/>
              </w:rPr>
              <w:t xml:space="preserve"> А.Х.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893C5B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Средне-специальное, Арский педагогический колледж</w:t>
            </w: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Pr="00392DAE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ТГГПУ</w:t>
            </w:r>
          </w:p>
        </w:tc>
        <w:tc>
          <w:tcPr>
            <w:tcW w:w="1590" w:type="dxa"/>
          </w:tcPr>
          <w:p w:rsidR="00893C5B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начальных классов</w:t>
            </w: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Pr="00392DAE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английского языка</w:t>
            </w:r>
          </w:p>
        </w:tc>
        <w:tc>
          <w:tcPr>
            <w:tcW w:w="1551" w:type="dxa"/>
          </w:tcPr>
          <w:p w:rsidR="00893C5B" w:rsidRDefault="00893C5B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Default="00D0785D">
            <w:pPr>
              <w:rPr>
                <w:sz w:val="16"/>
                <w:szCs w:val="16"/>
              </w:rPr>
            </w:pPr>
          </w:p>
          <w:p w:rsidR="00D0785D" w:rsidRPr="00392DAE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Иностранный язык</w:t>
            </w:r>
          </w:p>
        </w:tc>
        <w:tc>
          <w:tcPr>
            <w:tcW w:w="1872" w:type="dxa"/>
          </w:tcPr>
          <w:p w:rsidR="00893C5B" w:rsidRDefault="00D078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«Содерж</w:t>
            </w:r>
            <w:r w:rsidR="0036681C"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 xml:space="preserve">ние </w:t>
            </w:r>
            <w:r w:rsidR="0036681C">
              <w:rPr>
                <w:sz w:val="16"/>
                <w:szCs w:val="16"/>
              </w:rPr>
              <w:t xml:space="preserve">и методика преподавания курса ОРКСЭ в соответствии с ФГОС </w:t>
            </w:r>
            <w:r>
              <w:rPr>
                <w:sz w:val="16"/>
                <w:szCs w:val="16"/>
              </w:rPr>
              <w:t>»</w:t>
            </w:r>
            <w:r w:rsidR="0036681C">
              <w:rPr>
                <w:sz w:val="16"/>
                <w:szCs w:val="16"/>
              </w:rPr>
              <w:t xml:space="preserve"> (КФУ), Казань, 2020 г.</w:t>
            </w:r>
          </w:p>
          <w:p w:rsidR="00034ECA" w:rsidRDefault="00034ECA">
            <w:pPr>
              <w:rPr>
                <w:sz w:val="16"/>
                <w:szCs w:val="16"/>
              </w:rPr>
            </w:pPr>
          </w:p>
          <w:p w:rsidR="00034ECA" w:rsidRDefault="00034ECA">
            <w:pPr>
              <w:rPr>
                <w:sz w:val="16"/>
                <w:szCs w:val="16"/>
              </w:rPr>
            </w:pPr>
          </w:p>
          <w:p w:rsidR="00034ECA" w:rsidRDefault="00034EC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«Деятельность учителя иностранного языка в условиях модернизации иноязычного образования» (ИРО РТ), Казань, 2021 г.</w:t>
            </w:r>
          </w:p>
          <w:p w:rsidR="0036681C" w:rsidRDefault="0036681C">
            <w:pPr>
              <w:rPr>
                <w:sz w:val="16"/>
                <w:szCs w:val="16"/>
              </w:rPr>
            </w:pPr>
          </w:p>
          <w:p w:rsidR="0036681C" w:rsidRPr="00392DAE" w:rsidRDefault="0036681C">
            <w:pPr>
              <w:rPr>
                <w:sz w:val="16"/>
                <w:szCs w:val="16"/>
              </w:rPr>
            </w:pPr>
          </w:p>
        </w:tc>
        <w:tc>
          <w:tcPr>
            <w:tcW w:w="1461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547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558" w:type="dxa"/>
          </w:tcPr>
          <w:p w:rsidR="00893C5B" w:rsidRPr="00392DAE" w:rsidRDefault="003668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 (3 класс), английский язык (2-4 классы)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Хасаншина</w:t>
            </w:r>
            <w:proofErr w:type="spellEnd"/>
            <w:r w:rsidRPr="00F03656">
              <w:rPr>
                <w:sz w:val="16"/>
                <w:szCs w:val="16"/>
              </w:rPr>
              <w:t xml:space="preserve"> В.М.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</w:t>
            </w:r>
            <w:r w:rsidR="000138FC">
              <w:rPr>
                <w:sz w:val="16"/>
                <w:szCs w:val="16"/>
              </w:rPr>
              <w:t xml:space="preserve"> КГУ</w:t>
            </w:r>
          </w:p>
        </w:tc>
        <w:tc>
          <w:tcPr>
            <w:tcW w:w="1590" w:type="dxa"/>
          </w:tcPr>
          <w:p w:rsidR="00893C5B" w:rsidRPr="00392DAE" w:rsidRDefault="000138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татарского языка и литературы</w:t>
            </w:r>
          </w:p>
        </w:tc>
        <w:tc>
          <w:tcPr>
            <w:tcW w:w="1551" w:type="dxa"/>
          </w:tcPr>
          <w:p w:rsidR="00893C5B" w:rsidRPr="00392DAE" w:rsidRDefault="000138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Филология </w:t>
            </w:r>
          </w:p>
        </w:tc>
        <w:tc>
          <w:tcPr>
            <w:tcW w:w="1872" w:type="dxa"/>
          </w:tcPr>
          <w:p w:rsidR="00893C5B" w:rsidRDefault="000138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Профессиональная переподготовка в ИПК и ППРО ГОУ ВПО ТГГПУ по программе «История: теория и методика обучения в СОШ», 2010 г.</w:t>
            </w:r>
          </w:p>
          <w:p w:rsidR="000138FC" w:rsidRDefault="000138FC">
            <w:pPr>
              <w:rPr>
                <w:sz w:val="16"/>
                <w:szCs w:val="16"/>
              </w:rPr>
            </w:pPr>
          </w:p>
          <w:p w:rsidR="000138FC" w:rsidRDefault="000138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Профессиональная переподготовка в Институте экономики, управления и права по программе «Педагогические технологии в профессиональной деятельности учителя обществознания и географии», 2015 г.</w:t>
            </w:r>
          </w:p>
          <w:p w:rsidR="00117800" w:rsidRDefault="00117800">
            <w:pPr>
              <w:rPr>
                <w:sz w:val="16"/>
                <w:szCs w:val="16"/>
              </w:rPr>
            </w:pPr>
          </w:p>
          <w:p w:rsidR="00117800" w:rsidRPr="00392DAE" w:rsidRDefault="00117800" w:rsidP="002D00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="002D003A">
              <w:rPr>
                <w:sz w:val="16"/>
                <w:szCs w:val="16"/>
              </w:rPr>
              <w:t>Преподавание предметов «История» и «Обществознание» в контексте современной информационно – образовательной среды и ФГОС ОО», (ИРО РТ), Казань, 2019 г.</w:t>
            </w:r>
          </w:p>
        </w:tc>
        <w:tc>
          <w:tcPr>
            <w:tcW w:w="1461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21</w:t>
            </w:r>
          </w:p>
        </w:tc>
        <w:tc>
          <w:tcPr>
            <w:tcW w:w="1547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1558" w:type="dxa"/>
          </w:tcPr>
          <w:p w:rsidR="00893C5B" w:rsidRPr="00392DAE" w:rsidRDefault="000138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История, обществознание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16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proofErr w:type="spellStart"/>
            <w:r w:rsidRPr="00F03656">
              <w:rPr>
                <w:sz w:val="16"/>
                <w:szCs w:val="16"/>
              </w:rPr>
              <w:t>Шигабутдинова</w:t>
            </w:r>
            <w:proofErr w:type="spellEnd"/>
            <w:r w:rsidRPr="00F03656">
              <w:rPr>
                <w:sz w:val="16"/>
                <w:szCs w:val="16"/>
              </w:rPr>
              <w:t xml:space="preserve"> Г.Г.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</w:tc>
        <w:tc>
          <w:tcPr>
            <w:tcW w:w="187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КГПИ</w:t>
            </w:r>
          </w:p>
        </w:tc>
        <w:tc>
          <w:tcPr>
            <w:tcW w:w="1590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математики</w:t>
            </w:r>
          </w:p>
        </w:tc>
        <w:tc>
          <w:tcPr>
            <w:tcW w:w="155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Математика </w:t>
            </w:r>
          </w:p>
        </w:tc>
        <w:tc>
          <w:tcPr>
            <w:tcW w:w="1872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«Совершенствование предметной и методической компетентности учителя математики» (КФУ), Казань, 2021 г.</w:t>
            </w:r>
          </w:p>
        </w:tc>
        <w:tc>
          <w:tcPr>
            <w:tcW w:w="1461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547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558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Математика </w:t>
            </w: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2076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 w:rsidRPr="00F03656">
              <w:rPr>
                <w:sz w:val="16"/>
                <w:szCs w:val="16"/>
              </w:rPr>
              <w:t>Алексеева З.З.</w:t>
            </w: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Педагог - </w:t>
            </w:r>
            <w:proofErr w:type="spellStart"/>
            <w:r>
              <w:rPr>
                <w:sz w:val="16"/>
                <w:szCs w:val="16"/>
              </w:rPr>
              <w:t>организотар</w:t>
            </w:r>
            <w:proofErr w:type="spellEnd"/>
          </w:p>
        </w:tc>
        <w:tc>
          <w:tcPr>
            <w:tcW w:w="187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ТИСБИ</w:t>
            </w:r>
          </w:p>
        </w:tc>
        <w:tc>
          <w:tcPr>
            <w:tcW w:w="1590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Бакалавр</w:t>
            </w:r>
          </w:p>
        </w:tc>
        <w:tc>
          <w:tcPr>
            <w:tcW w:w="155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психолого – педагогическое образование</w:t>
            </w:r>
          </w:p>
        </w:tc>
        <w:tc>
          <w:tcPr>
            <w:tcW w:w="1872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«Комплексный подход к организации деятельности детских общественных объединений, органов ученического самоуправления, вовлечению детей к социально-значимой деятельности», 2021 г.</w:t>
            </w:r>
          </w:p>
        </w:tc>
        <w:tc>
          <w:tcPr>
            <w:tcW w:w="1461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547" w:type="dxa"/>
          </w:tcPr>
          <w:p w:rsidR="00893C5B" w:rsidRPr="00392DAE" w:rsidRDefault="004D58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558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</w:tr>
      <w:tr w:rsidR="00893C5B" w:rsidRPr="00392DAE" w:rsidTr="0014061A">
        <w:tc>
          <w:tcPr>
            <w:tcW w:w="435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076" w:type="dxa"/>
          </w:tcPr>
          <w:p w:rsidR="00893C5B" w:rsidRPr="00F03656" w:rsidRDefault="00893C5B" w:rsidP="00F03656">
            <w:pPr>
              <w:rPr>
                <w:sz w:val="16"/>
                <w:szCs w:val="16"/>
              </w:rPr>
            </w:pPr>
            <w:r w:rsidRPr="00F03656">
              <w:rPr>
                <w:sz w:val="16"/>
                <w:szCs w:val="16"/>
              </w:rPr>
              <w:t>Павлова Э.И.</w:t>
            </w:r>
          </w:p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Воспитатель ГПД</w:t>
            </w:r>
          </w:p>
        </w:tc>
        <w:tc>
          <w:tcPr>
            <w:tcW w:w="1871" w:type="dxa"/>
          </w:tcPr>
          <w:p w:rsidR="00893C5B" w:rsidRPr="00392DAE" w:rsidRDefault="00893C5B" w:rsidP="00BC09F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Высшее, ТИСБИ </w:t>
            </w:r>
          </w:p>
        </w:tc>
        <w:tc>
          <w:tcPr>
            <w:tcW w:w="1590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Бакалавр </w:t>
            </w:r>
          </w:p>
        </w:tc>
        <w:tc>
          <w:tcPr>
            <w:tcW w:w="1551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психолого – педагогическое образование</w:t>
            </w:r>
          </w:p>
        </w:tc>
        <w:tc>
          <w:tcPr>
            <w:tcW w:w="1872" w:type="dxa"/>
          </w:tcPr>
          <w:p w:rsidR="00893C5B" w:rsidRPr="00392DAE" w:rsidRDefault="000157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«Организация работы с обучающимися с ОВЗ в соответствии с ФГОС»,  (</w:t>
            </w:r>
            <w:proofErr w:type="spellStart"/>
            <w:r>
              <w:rPr>
                <w:sz w:val="16"/>
                <w:szCs w:val="16"/>
              </w:rPr>
              <w:t>Инфоурок</w:t>
            </w:r>
            <w:proofErr w:type="spellEnd"/>
            <w:r>
              <w:rPr>
                <w:sz w:val="16"/>
                <w:szCs w:val="16"/>
              </w:rPr>
              <w:t xml:space="preserve">), 2021 г. </w:t>
            </w:r>
          </w:p>
        </w:tc>
        <w:tc>
          <w:tcPr>
            <w:tcW w:w="1461" w:type="dxa"/>
          </w:tcPr>
          <w:p w:rsidR="00893C5B" w:rsidRPr="00392DAE" w:rsidRDefault="005167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4D58D2">
              <w:rPr>
                <w:sz w:val="16"/>
                <w:szCs w:val="16"/>
              </w:rPr>
              <w:t>4</w:t>
            </w:r>
          </w:p>
        </w:tc>
        <w:tc>
          <w:tcPr>
            <w:tcW w:w="1547" w:type="dxa"/>
          </w:tcPr>
          <w:p w:rsidR="00893C5B" w:rsidRPr="00392DAE" w:rsidRDefault="00AB3DD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558" w:type="dxa"/>
          </w:tcPr>
          <w:p w:rsidR="00893C5B" w:rsidRPr="00392DAE" w:rsidRDefault="00893C5B">
            <w:pPr>
              <w:rPr>
                <w:sz w:val="16"/>
                <w:szCs w:val="16"/>
              </w:rPr>
            </w:pPr>
          </w:p>
        </w:tc>
      </w:tr>
      <w:tr w:rsidR="0014061A" w:rsidRPr="00392DAE" w:rsidTr="0014061A">
        <w:tc>
          <w:tcPr>
            <w:tcW w:w="435" w:type="dxa"/>
          </w:tcPr>
          <w:p w:rsidR="0014061A" w:rsidRDefault="00140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spellStart"/>
            <w:r w:rsidRPr="00742563">
              <w:rPr>
                <w:sz w:val="16"/>
                <w:szCs w:val="16"/>
              </w:rPr>
              <w:t>Колбасова</w:t>
            </w:r>
            <w:proofErr w:type="spellEnd"/>
            <w:r w:rsidRPr="00742563">
              <w:rPr>
                <w:sz w:val="16"/>
                <w:szCs w:val="16"/>
              </w:rPr>
              <w:t xml:space="preserve"> Валентина Алексеевна</w:t>
            </w:r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>, Казанский государственный педагогический университет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русский язык  и литература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ГОУ ВПО ТГГПУ, переподготовка  по программе « Педагогика и методика н</w:t>
            </w:r>
            <w:r w:rsidR="004226D2">
              <w:rPr>
                <w:sz w:val="16"/>
                <w:szCs w:val="16"/>
              </w:rPr>
              <w:t>ачального образования», 2011 г.</w:t>
            </w:r>
          </w:p>
          <w:p w:rsidR="004226D2" w:rsidRDefault="004226D2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 xml:space="preserve">ЦСГО «Проектно - исследовательская деятельность как средство достижения </w:t>
            </w:r>
            <w:proofErr w:type="spellStart"/>
            <w:r w:rsidRPr="00742563">
              <w:rPr>
                <w:sz w:val="16"/>
                <w:szCs w:val="16"/>
              </w:rPr>
              <w:t>метапредметных</w:t>
            </w:r>
            <w:proofErr w:type="spellEnd"/>
            <w:r w:rsidRPr="00742563">
              <w:rPr>
                <w:sz w:val="16"/>
                <w:szCs w:val="16"/>
              </w:rPr>
              <w:t xml:space="preserve"> результатов младших школьников», 2021 г.,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lastRenderedPageBreak/>
              <w:t>ЦНППМПРО 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исследований», 2021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lastRenderedPageBreak/>
              <w:t>23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23</w:t>
            </w:r>
          </w:p>
        </w:tc>
        <w:tc>
          <w:tcPr>
            <w:tcW w:w="1558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1,2 класс</w:t>
            </w:r>
          </w:p>
        </w:tc>
      </w:tr>
      <w:tr w:rsidR="0014061A" w:rsidRPr="00392DAE" w:rsidTr="0014061A">
        <w:tc>
          <w:tcPr>
            <w:tcW w:w="435" w:type="dxa"/>
          </w:tcPr>
          <w:p w:rsidR="0014061A" w:rsidRDefault="00140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20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Данилина Светлана Юрьевна</w:t>
            </w:r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математики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>, Казанский государственный университет им. В.И. Ленина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 xml:space="preserve"> математик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Прикладная математика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ЧОУ ВПО ИЭУП, переподготовка по направлению учитель математики и информатики, 2015 г.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ИРО РТ «Инновационные подходы в преподавании предмета «Математика»», 2021 г.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ЦНППМПРО «Модернизация деятельности учителя по формированию математической грамотности в контексте международных сопоставительных исследований»,2021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32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32</w:t>
            </w:r>
          </w:p>
        </w:tc>
        <w:tc>
          <w:tcPr>
            <w:tcW w:w="1558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Математика, информатика</w:t>
            </w:r>
          </w:p>
        </w:tc>
      </w:tr>
      <w:tr w:rsidR="0014061A" w:rsidRPr="00392DAE" w:rsidTr="0014061A">
        <w:tc>
          <w:tcPr>
            <w:tcW w:w="435" w:type="dxa"/>
          </w:tcPr>
          <w:p w:rsidR="0014061A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Леонтьева Нина Алексеевна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>, ГОУ ВПО Татарский государственный педагогический университет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ЧОУ ВПО ИЭУП, п</w:t>
            </w:r>
            <w:r>
              <w:rPr>
                <w:sz w:val="16"/>
                <w:szCs w:val="16"/>
              </w:rPr>
              <w:t>ереподготовка по направлению  «П</w:t>
            </w:r>
            <w:r w:rsidRPr="00742563">
              <w:rPr>
                <w:sz w:val="16"/>
                <w:szCs w:val="16"/>
              </w:rPr>
              <w:t>едагогичес</w:t>
            </w:r>
            <w:r>
              <w:rPr>
                <w:sz w:val="16"/>
                <w:szCs w:val="16"/>
              </w:rPr>
              <w:t xml:space="preserve">кие  технологии </w:t>
            </w:r>
            <w:r w:rsidRPr="00742563">
              <w:rPr>
                <w:sz w:val="16"/>
                <w:szCs w:val="16"/>
              </w:rPr>
              <w:t xml:space="preserve">в профессиональной деятельности  учителя русского языка и литературы», </w:t>
            </w:r>
            <w:r>
              <w:rPr>
                <w:sz w:val="16"/>
                <w:szCs w:val="16"/>
              </w:rPr>
              <w:t xml:space="preserve"> 2015 г.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 xml:space="preserve">ФГАОУ ДПО «АРГП и ПРРОМПРФ» «Совершенствование предметных и методических компетенций педагогических работников (в том числе в области формирования функциональной грамотности) в рамках </w:t>
            </w:r>
            <w:r w:rsidRPr="00742563">
              <w:rPr>
                <w:sz w:val="16"/>
                <w:szCs w:val="16"/>
              </w:rPr>
              <w:lastRenderedPageBreak/>
              <w:t>реализации федерального проекта (учитель будущего)», 2020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lastRenderedPageBreak/>
              <w:t>37</w:t>
            </w:r>
          </w:p>
        </w:tc>
        <w:tc>
          <w:tcPr>
            <w:tcW w:w="1547" w:type="dxa"/>
          </w:tcPr>
          <w:p w:rsidR="0014061A" w:rsidRPr="00742563" w:rsidRDefault="006E7A34" w:rsidP="00D4658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558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Русский язык, литература</w:t>
            </w:r>
          </w:p>
        </w:tc>
      </w:tr>
      <w:tr w:rsidR="0014061A" w:rsidRPr="00392DAE" w:rsidTr="0014061A">
        <w:tc>
          <w:tcPr>
            <w:tcW w:w="435" w:type="dxa"/>
          </w:tcPr>
          <w:p w:rsidR="0014061A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22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spellStart"/>
            <w:r w:rsidRPr="00742563">
              <w:rPr>
                <w:sz w:val="16"/>
                <w:szCs w:val="16"/>
              </w:rPr>
              <w:t>Гарифуллина</w:t>
            </w:r>
            <w:proofErr w:type="spellEnd"/>
            <w:r w:rsidRPr="00742563">
              <w:rPr>
                <w:sz w:val="16"/>
                <w:szCs w:val="16"/>
              </w:rPr>
              <w:t xml:space="preserve"> </w:t>
            </w:r>
            <w:proofErr w:type="spellStart"/>
            <w:r w:rsidRPr="00742563">
              <w:rPr>
                <w:sz w:val="16"/>
                <w:szCs w:val="16"/>
              </w:rPr>
              <w:t>Алира</w:t>
            </w:r>
            <w:proofErr w:type="spellEnd"/>
            <w:r w:rsidRPr="00742563">
              <w:rPr>
                <w:sz w:val="16"/>
                <w:szCs w:val="16"/>
              </w:rPr>
              <w:t xml:space="preserve"> </w:t>
            </w:r>
            <w:proofErr w:type="spellStart"/>
            <w:r w:rsidRPr="00742563">
              <w:rPr>
                <w:sz w:val="16"/>
                <w:szCs w:val="16"/>
              </w:rPr>
              <w:t>Рахимзяновна</w:t>
            </w:r>
            <w:proofErr w:type="spellEnd"/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английского языка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Бакалавр,</w:t>
            </w:r>
            <w:r w:rsidRPr="00742563">
              <w:t xml:space="preserve"> </w:t>
            </w:r>
            <w:r w:rsidRPr="00742563">
              <w:rPr>
                <w:sz w:val="16"/>
                <w:szCs w:val="16"/>
              </w:rPr>
              <w:t>ФГБОУ ВО «</w:t>
            </w:r>
            <w:proofErr w:type="spellStart"/>
            <w:r w:rsidRPr="00742563">
              <w:rPr>
                <w:sz w:val="16"/>
                <w:szCs w:val="16"/>
              </w:rPr>
              <w:t>Набережночелнинский</w:t>
            </w:r>
            <w:proofErr w:type="spellEnd"/>
            <w:r w:rsidRPr="00742563">
              <w:rPr>
                <w:sz w:val="16"/>
                <w:szCs w:val="16"/>
              </w:rPr>
              <w:t xml:space="preserve"> государственный педагогический университет», 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Иностранный язык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ИРО РТ «Актуальные проблемы обучения иностранному языку: подходы, технологии, результаты  (в том числе 16 часов по особенностям организации работы с детьми с ОВЗ)»,» 2022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6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4</w:t>
            </w:r>
          </w:p>
        </w:tc>
        <w:tc>
          <w:tcPr>
            <w:tcW w:w="1558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Английский язык</w:t>
            </w:r>
          </w:p>
        </w:tc>
      </w:tr>
      <w:tr w:rsidR="0014061A" w:rsidRPr="00392DAE" w:rsidTr="0014061A">
        <w:tc>
          <w:tcPr>
            <w:tcW w:w="435" w:type="dxa"/>
          </w:tcPr>
          <w:p w:rsidR="0014061A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spellStart"/>
            <w:r w:rsidRPr="00742563">
              <w:rPr>
                <w:sz w:val="16"/>
                <w:szCs w:val="16"/>
              </w:rPr>
              <w:t>Кадирова</w:t>
            </w:r>
            <w:proofErr w:type="spellEnd"/>
            <w:r w:rsidRPr="00742563">
              <w:rPr>
                <w:sz w:val="16"/>
                <w:szCs w:val="16"/>
              </w:rPr>
              <w:t xml:space="preserve"> </w:t>
            </w:r>
            <w:proofErr w:type="spellStart"/>
            <w:r w:rsidRPr="00742563">
              <w:rPr>
                <w:sz w:val="16"/>
                <w:szCs w:val="16"/>
              </w:rPr>
              <w:t>Золфия</w:t>
            </w:r>
            <w:proofErr w:type="spellEnd"/>
            <w:r w:rsidRPr="00742563">
              <w:rPr>
                <w:sz w:val="16"/>
                <w:szCs w:val="16"/>
              </w:rPr>
              <w:t xml:space="preserve"> </w:t>
            </w:r>
            <w:proofErr w:type="spellStart"/>
            <w:r w:rsidRPr="00742563">
              <w:rPr>
                <w:sz w:val="16"/>
                <w:szCs w:val="16"/>
              </w:rPr>
              <w:t>Гыйлемхановна</w:t>
            </w:r>
            <w:proofErr w:type="spellEnd"/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физики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 xml:space="preserve">, </w:t>
            </w:r>
            <w:proofErr w:type="spellStart"/>
            <w:r w:rsidRPr="00742563">
              <w:rPr>
                <w:sz w:val="16"/>
                <w:szCs w:val="16"/>
              </w:rPr>
              <w:t>Глазовский</w:t>
            </w:r>
            <w:proofErr w:type="spellEnd"/>
            <w:r w:rsidRPr="00742563">
              <w:rPr>
                <w:sz w:val="16"/>
                <w:szCs w:val="16"/>
              </w:rPr>
              <w:t xml:space="preserve"> государственный педагогический институт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математики и физики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математики и физики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ФГАОУ ДПО «АРГП и ПРРОМПРФ» «Совершенствование предметных и методических компетенций педагогических работников (в том числе в области формирования функциональной грамотности) в рамках реализации федерального проекта (учитель будущего)», 2020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45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45</w:t>
            </w:r>
          </w:p>
        </w:tc>
        <w:tc>
          <w:tcPr>
            <w:tcW w:w="1558" w:type="dxa"/>
          </w:tcPr>
          <w:p w:rsidR="0014061A" w:rsidRPr="00742563" w:rsidRDefault="0014061A" w:rsidP="004226D2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Физика</w:t>
            </w:r>
            <w:r w:rsidR="004226D2">
              <w:rPr>
                <w:sz w:val="16"/>
                <w:szCs w:val="16"/>
              </w:rPr>
              <w:t>, математика</w:t>
            </w:r>
            <w:bookmarkStart w:id="0" w:name="_GoBack"/>
            <w:bookmarkEnd w:id="0"/>
          </w:p>
        </w:tc>
      </w:tr>
      <w:tr w:rsidR="0014061A" w:rsidRPr="00392DAE" w:rsidTr="0014061A">
        <w:tc>
          <w:tcPr>
            <w:tcW w:w="435" w:type="dxa"/>
          </w:tcPr>
          <w:p w:rsidR="0014061A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Христофорова Елена Владимировна</w:t>
            </w:r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географии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Высшее, Институт экономики</w:t>
            </w:r>
            <w:proofErr w:type="gramStart"/>
            <w:r w:rsidRPr="00742563">
              <w:rPr>
                <w:sz w:val="16"/>
                <w:szCs w:val="16"/>
              </w:rPr>
              <w:t xml:space="preserve"> ,</w:t>
            </w:r>
            <w:proofErr w:type="gramEnd"/>
            <w:r w:rsidRPr="00742563">
              <w:rPr>
                <w:sz w:val="16"/>
                <w:szCs w:val="16"/>
              </w:rPr>
              <w:t xml:space="preserve"> управления и права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экономист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Финансы и кредит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ЧОУ ВПО ИЭУП, переподготовка</w:t>
            </w:r>
            <w:r>
              <w:rPr>
                <w:sz w:val="16"/>
                <w:szCs w:val="16"/>
              </w:rPr>
              <w:t xml:space="preserve"> по направлению  «Педагогические технологии</w:t>
            </w:r>
            <w:r w:rsidRPr="00742563">
              <w:rPr>
                <w:sz w:val="16"/>
                <w:szCs w:val="16"/>
              </w:rPr>
              <w:t xml:space="preserve"> в профессиональной деятельности учителя географии и обществознания», 2015 г.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ГАОУ ДПО «ИРО РТ» «Основы профессиональной деятельности педагога в специальном и инклюзивном образовании детей с ОВЗ», 2020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28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23</w:t>
            </w:r>
          </w:p>
        </w:tc>
        <w:tc>
          <w:tcPr>
            <w:tcW w:w="1558" w:type="dxa"/>
          </w:tcPr>
          <w:p w:rsidR="0014061A" w:rsidRPr="00742563" w:rsidRDefault="0014061A" w:rsidP="00140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География, обществознание</w:t>
            </w:r>
          </w:p>
        </w:tc>
      </w:tr>
      <w:tr w:rsidR="0014061A" w:rsidRPr="00392DAE" w:rsidTr="0014061A">
        <w:tc>
          <w:tcPr>
            <w:tcW w:w="435" w:type="dxa"/>
          </w:tcPr>
          <w:p w:rsidR="0014061A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2076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Лукина Ольга Ивановна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</w:tc>
        <w:tc>
          <w:tcPr>
            <w:tcW w:w="1959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истории</w:t>
            </w:r>
          </w:p>
        </w:tc>
        <w:tc>
          <w:tcPr>
            <w:tcW w:w="187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>, Казанский государственный педагогический институт</w:t>
            </w:r>
          </w:p>
        </w:tc>
        <w:tc>
          <w:tcPr>
            <w:tcW w:w="1590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истории и обществоведения</w:t>
            </w:r>
          </w:p>
        </w:tc>
        <w:tc>
          <w:tcPr>
            <w:tcW w:w="155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история</w:t>
            </w:r>
          </w:p>
        </w:tc>
        <w:tc>
          <w:tcPr>
            <w:tcW w:w="1872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КФУ </w:t>
            </w:r>
            <w:r w:rsidRPr="00742563">
              <w:rPr>
                <w:sz w:val="16"/>
                <w:szCs w:val="16"/>
              </w:rPr>
              <w:t xml:space="preserve">«Совершенствование профессиональной компетентности учителей истории и обществознания в </w:t>
            </w:r>
            <w:r w:rsidRPr="00742563">
              <w:rPr>
                <w:sz w:val="16"/>
                <w:szCs w:val="16"/>
              </w:rPr>
              <w:lastRenderedPageBreak/>
              <w:t>условиях реализации ФГОС   (в том числе 16 часов по особенностям организации работы с детьми с ОВЗ)», 2021 г.,</w:t>
            </w: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</w:p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ЦНППМПРО «Формирование и оценивание читательской грамотности школьников в контексте международных сопоставительных исследований», 2021 г.</w:t>
            </w:r>
          </w:p>
        </w:tc>
        <w:tc>
          <w:tcPr>
            <w:tcW w:w="1461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lastRenderedPageBreak/>
              <w:t>40</w:t>
            </w:r>
          </w:p>
        </w:tc>
        <w:tc>
          <w:tcPr>
            <w:tcW w:w="1547" w:type="dxa"/>
          </w:tcPr>
          <w:p w:rsidR="0014061A" w:rsidRPr="00742563" w:rsidRDefault="0014061A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40</w:t>
            </w:r>
          </w:p>
        </w:tc>
        <w:tc>
          <w:tcPr>
            <w:tcW w:w="1558" w:type="dxa"/>
          </w:tcPr>
          <w:p w:rsidR="0014061A" w:rsidRPr="00742563" w:rsidRDefault="0014061A" w:rsidP="00140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</w:t>
            </w:r>
          </w:p>
        </w:tc>
      </w:tr>
      <w:tr w:rsidR="006E7A34" w:rsidRPr="00392DAE" w:rsidTr="0014061A">
        <w:tc>
          <w:tcPr>
            <w:tcW w:w="435" w:type="dxa"/>
          </w:tcPr>
          <w:p w:rsidR="006E7A34" w:rsidRDefault="006E7A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26</w:t>
            </w:r>
          </w:p>
        </w:tc>
        <w:tc>
          <w:tcPr>
            <w:tcW w:w="2076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Пантелеева Татьяна Васильевна</w:t>
            </w:r>
          </w:p>
        </w:tc>
        <w:tc>
          <w:tcPr>
            <w:tcW w:w="1959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871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proofErr w:type="gramStart"/>
            <w:r w:rsidRPr="00742563">
              <w:rPr>
                <w:sz w:val="16"/>
                <w:szCs w:val="16"/>
              </w:rPr>
              <w:t>Высшее</w:t>
            </w:r>
            <w:proofErr w:type="gramEnd"/>
            <w:r w:rsidRPr="00742563">
              <w:rPr>
                <w:sz w:val="16"/>
                <w:szCs w:val="16"/>
              </w:rPr>
              <w:t>, ГОУ ВПО Татарский государственный педагогический университет</w:t>
            </w:r>
          </w:p>
        </w:tc>
        <w:tc>
          <w:tcPr>
            <w:tcW w:w="1590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1551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872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ИРО РТ «Актуальные проблемы повышения качества начального образования в современных условиях», 2021 г.</w:t>
            </w:r>
          </w:p>
          <w:p w:rsidR="006E7A34" w:rsidRPr="00742563" w:rsidRDefault="006E7A34" w:rsidP="00D46589">
            <w:pPr>
              <w:rPr>
                <w:sz w:val="16"/>
                <w:szCs w:val="16"/>
              </w:rPr>
            </w:pPr>
          </w:p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ЦНППМПРО 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исследований», 2021 г.</w:t>
            </w:r>
          </w:p>
        </w:tc>
        <w:tc>
          <w:tcPr>
            <w:tcW w:w="1461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30</w:t>
            </w:r>
          </w:p>
        </w:tc>
        <w:tc>
          <w:tcPr>
            <w:tcW w:w="1547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21</w:t>
            </w:r>
          </w:p>
        </w:tc>
        <w:tc>
          <w:tcPr>
            <w:tcW w:w="1558" w:type="dxa"/>
          </w:tcPr>
          <w:p w:rsidR="006E7A34" w:rsidRPr="00742563" w:rsidRDefault="006E7A34" w:rsidP="00D46589">
            <w:pPr>
              <w:rPr>
                <w:sz w:val="16"/>
                <w:szCs w:val="16"/>
              </w:rPr>
            </w:pPr>
            <w:r w:rsidRPr="00742563">
              <w:rPr>
                <w:sz w:val="16"/>
                <w:szCs w:val="16"/>
              </w:rPr>
              <w:t>3 класс</w:t>
            </w:r>
          </w:p>
        </w:tc>
      </w:tr>
    </w:tbl>
    <w:p w:rsidR="00392DAE" w:rsidRDefault="00392DAE"/>
    <w:sectPr w:rsidR="00392DAE" w:rsidSect="00392DA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F0AF1"/>
    <w:multiLevelType w:val="hybridMultilevel"/>
    <w:tmpl w:val="022CB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44A"/>
    <w:rsid w:val="000138FC"/>
    <w:rsid w:val="0001573C"/>
    <w:rsid w:val="00034ECA"/>
    <w:rsid w:val="00063448"/>
    <w:rsid w:val="00117800"/>
    <w:rsid w:val="0014061A"/>
    <w:rsid w:val="001835F4"/>
    <w:rsid w:val="00292317"/>
    <w:rsid w:val="002D003A"/>
    <w:rsid w:val="002D4ACE"/>
    <w:rsid w:val="00337588"/>
    <w:rsid w:val="0035444A"/>
    <w:rsid w:val="0036681C"/>
    <w:rsid w:val="003861AE"/>
    <w:rsid w:val="00392DAE"/>
    <w:rsid w:val="004170F7"/>
    <w:rsid w:val="004226D2"/>
    <w:rsid w:val="00433434"/>
    <w:rsid w:val="00447422"/>
    <w:rsid w:val="004915E7"/>
    <w:rsid w:val="004B4A65"/>
    <w:rsid w:val="004B538C"/>
    <w:rsid w:val="004D58D2"/>
    <w:rsid w:val="005167AC"/>
    <w:rsid w:val="0055159C"/>
    <w:rsid w:val="005F0EAF"/>
    <w:rsid w:val="006E7A34"/>
    <w:rsid w:val="0071731D"/>
    <w:rsid w:val="007711CB"/>
    <w:rsid w:val="007A6A59"/>
    <w:rsid w:val="00893C5B"/>
    <w:rsid w:val="0090565D"/>
    <w:rsid w:val="00927AA7"/>
    <w:rsid w:val="00952AC2"/>
    <w:rsid w:val="009D0721"/>
    <w:rsid w:val="009F7BF7"/>
    <w:rsid w:val="00A91439"/>
    <w:rsid w:val="00AB3DDB"/>
    <w:rsid w:val="00B47C53"/>
    <w:rsid w:val="00B5506C"/>
    <w:rsid w:val="00B7221C"/>
    <w:rsid w:val="00B87460"/>
    <w:rsid w:val="00BC09F7"/>
    <w:rsid w:val="00CB7954"/>
    <w:rsid w:val="00D0785D"/>
    <w:rsid w:val="00D14BCB"/>
    <w:rsid w:val="00DC067A"/>
    <w:rsid w:val="00E004F7"/>
    <w:rsid w:val="00E733B1"/>
    <w:rsid w:val="00F03656"/>
    <w:rsid w:val="00FB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CB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11CB"/>
    <w:pPr>
      <w:keepNext/>
      <w:outlineLvl w:val="0"/>
    </w:pPr>
    <w:rPr>
      <w:rFonts w:eastAsia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11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7711CB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39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B79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CB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11CB"/>
    <w:pPr>
      <w:keepNext/>
      <w:outlineLvl w:val="0"/>
    </w:pPr>
    <w:rPr>
      <w:rFonts w:eastAsia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11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7711CB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39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B79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8</Pages>
  <Words>1624</Words>
  <Characters>9263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47</cp:revision>
  <dcterms:created xsi:type="dcterms:W3CDTF">2022-02-24T10:39:00Z</dcterms:created>
  <dcterms:modified xsi:type="dcterms:W3CDTF">2022-02-26T07:25:00Z</dcterms:modified>
</cp:coreProperties>
</file>